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93" w:rsidRDefault="00A02D93" w:rsidP="00A0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происходит заражение туберкулезом?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 xml:space="preserve">Туберкулез — тяжелое инфекционное заболевание. Его причиной становится попадание в организм возбудителя </w:t>
      </w:r>
      <w:proofErr w:type="spellStart"/>
      <w:r>
        <w:rPr>
          <w:sz w:val="28"/>
          <w:szCs w:val="28"/>
        </w:rPr>
        <w:t>Mycobacterium</w:t>
      </w:r>
      <w:proofErr w:type="spellEnd"/>
      <w:r>
        <w:rPr>
          <w:sz w:val="28"/>
          <w:szCs w:val="28"/>
        </w:rPr>
        <w:t>.</w:t>
      </w:r>
    </w:p>
    <w:p w:rsidR="00A02D93" w:rsidRDefault="00A02D93" w:rsidP="00A02D93">
      <w:pPr>
        <w:rPr>
          <w:sz w:val="28"/>
          <w:szCs w:val="28"/>
        </w:rPr>
      </w:pPr>
    </w:p>
    <w:p w:rsidR="00A02D93" w:rsidRDefault="00A02D93" w:rsidP="00A0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пути заражения:</w:t>
      </w:r>
    </w:p>
    <w:p w:rsidR="00A02D93" w:rsidRDefault="00A02D93" w:rsidP="00A02D93">
      <w:pPr>
        <w:rPr>
          <w:sz w:val="28"/>
          <w:szCs w:val="28"/>
        </w:rPr>
      </w:pPr>
      <w:r>
        <w:rPr>
          <w:b/>
          <w:sz w:val="28"/>
          <w:szCs w:val="28"/>
        </w:rPr>
        <w:t>1.Воздушно-капельный</w:t>
      </w:r>
      <w:r>
        <w:rPr>
          <w:sz w:val="28"/>
          <w:szCs w:val="28"/>
        </w:rPr>
        <w:t xml:space="preserve">. Микобактерии туберкулеза попадают в воздух от больного активным туберкулезом при чихании, кашле, разговоре.                                                                                     </w:t>
      </w:r>
      <w:r>
        <w:rPr>
          <w:b/>
          <w:sz w:val="28"/>
          <w:szCs w:val="28"/>
        </w:rPr>
        <w:t>2.Пищевой</w:t>
      </w:r>
      <w:r>
        <w:rPr>
          <w:sz w:val="28"/>
          <w:szCs w:val="28"/>
        </w:rPr>
        <w:t xml:space="preserve">. С молоком больной коровы, через другие продукты питания.                                           </w:t>
      </w:r>
      <w:r>
        <w:rPr>
          <w:b/>
          <w:sz w:val="28"/>
          <w:szCs w:val="28"/>
        </w:rPr>
        <w:t>3.Бытовой</w:t>
      </w:r>
      <w:r>
        <w:rPr>
          <w:sz w:val="28"/>
          <w:szCs w:val="28"/>
        </w:rPr>
        <w:t>. При контакте с вещами зараженного человека.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>Бактерии туберкулеза очень устойчивы и, попадая во внешнюю среду, до года сохраняют жизнеспособность в умеренном климате. Она никак не проявляет себя, пока сильна иммунная система человека. Но в случае ослабления способности организма к сопротивлению произойдет развитие болезни.</w:t>
      </w:r>
    </w:p>
    <w:p w:rsidR="00A02D93" w:rsidRDefault="00A02D93" w:rsidP="00A02D93">
      <w:pPr>
        <w:rPr>
          <w:sz w:val="28"/>
          <w:szCs w:val="28"/>
        </w:rPr>
      </w:pPr>
    </w:p>
    <w:p w:rsidR="00A02D93" w:rsidRDefault="00A02D93" w:rsidP="00A0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Факторы, повышающие вероятность заболевания туберкулезом легких: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 xml:space="preserve">1.Ослабление иммунитета. Его могут вызвать постоянный стресс, хроническая усталость, плохое питание, лечение стероидными препаратами при тяжелых заболеваниях, ВИЧ-инфекция.       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>2.Неблагоприятные социально-бытовые условия.                                                                           3.Алкоголизм.                                                                                                                                4.Воспалительные процессы в верхних дыхательных путях и легких, особенно в хронической стадии.                                                                                                                                                                5.Сахарный диабет.                                                                                                                              6.Хронические заболевания сердца.</w:t>
      </w:r>
    </w:p>
    <w:p w:rsidR="00A02D93" w:rsidRDefault="00A02D93" w:rsidP="00A02D93">
      <w:pPr>
        <w:rPr>
          <w:sz w:val="28"/>
          <w:szCs w:val="28"/>
        </w:rPr>
      </w:pPr>
    </w:p>
    <w:p w:rsidR="00A02D93" w:rsidRDefault="00A02D93" w:rsidP="00A0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Первые симптомы заражения похожи на проявления многих других заболеваний. 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>К ним относятся:                                                                                                                                                 - слабость, бледность;                                                                                                                                                      - быстро наступающее утомление, апатия;- температура тела около 37° C;                                                   - потливость во сне;                                                                                                                                                  - резкое похудение;                                                                                                                                                   - кашель.</w:t>
      </w:r>
    </w:p>
    <w:p w:rsidR="00A02D93" w:rsidRDefault="00A02D93" w:rsidP="00A02D93">
      <w:pPr>
        <w:rPr>
          <w:sz w:val="28"/>
          <w:szCs w:val="28"/>
        </w:rPr>
      </w:pPr>
    </w:p>
    <w:p w:rsidR="00A02D93" w:rsidRDefault="00A02D93" w:rsidP="00A02D93">
      <w:pPr>
        <w:shd w:val="clear" w:color="auto" w:fill="FFFFFF"/>
        <w:tabs>
          <w:tab w:val="left" w:pos="5025"/>
        </w:tabs>
        <w:spacing w:after="225"/>
        <w:textAlignment w:val="baseline"/>
        <w:rPr>
          <w:color w:val="212121"/>
          <w:sz w:val="28"/>
          <w:szCs w:val="28"/>
        </w:rPr>
      </w:pPr>
      <w:r>
        <w:rPr>
          <w:b/>
          <w:color w:val="232323"/>
          <w:sz w:val="28"/>
          <w:szCs w:val="28"/>
        </w:rPr>
        <w:t xml:space="preserve">Профилактика туберкулеза </w:t>
      </w:r>
    </w:p>
    <w:p w:rsidR="00A02D93" w:rsidRDefault="00A02D93" w:rsidP="00A02D93">
      <w:pPr>
        <w:shd w:val="clear" w:color="auto" w:fill="FFFFFF"/>
        <w:spacing w:after="225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Профилактические меры против развития заболевания у взрослых направлены </w:t>
      </w:r>
      <w:proofErr w:type="gramStart"/>
      <w:r>
        <w:rPr>
          <w:color w:val="212121"/>
          <w:sz w:val="28"/>
          <w:szCs w:val="28"/>
        </w:rPr>
        <w:t>на</w:t>
      </w:r>
      <w:proofErr w:type="gramEnd"/>
      <w:r>
        <w:rPr>
          <w:color w:val="212121"/>
          <w:sz w:val="28"/>
          <w:szCs w:val="28"/>
        </w:rPr>
        <w:t>:</w:t>
      </w:r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Улучшение условий трудовой деятельности</w:t>
      </w:r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Проведение лечебно-профилактические мероприятий с целью </w:t>
      </w:r>
      <w:proofErr w:type="gramStart"/>
      <w:r>
        <w:rPr>
          <w:color w:val="212121"/>
          <w:sz w:val="28"/>
          <w:szCs w:val="28"/>
        </w:rPr>
        <w:t>предупреждения развития профессиональных болезней органов дыхания</w:t>
      </w:r>
      <w:proofErr w:type="gramEnd"/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Борьбу с наркозависимостью, алкоголизмом, а также </w:t>
      </w:r>
      <w:proofErr w:type="spellStart"/>
      <w:r>
        <w:rPr>
          <w:color w:val="212121"/>
          <w:sz w:val="28"/>
          <w:szCs w:val="28"/>
        </w:rPr>
        <w:t>табакокурением</w:t>
      </w:r>
      <w:proofErr w:type="spellEnd"/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Соблюдение правил личной гигиены на производстве</w:t>
      </w:r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Обеспечение качественного, сбалансированного питания</w:t>
      </w:r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Борьбу с загрязнением окружающей среды</w:t>
      </w:r>
    </w:p>
    <w:p w:rsidR="00A02D93" w:rsidRDefault="00A02D93" w:rsidP="00A02D93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Ведение здорового, активного образа жизни.</w:t>
      </w:r>
    </w:p>
    <w:p w:rsidR="00A02D93" w:rsidRDefault="00A02D93" w:rsidP="00A02D93">
      <w:pPr>
        <w:shd w:val="clear" w:color="auto" w:fill="FFFFFF"/>
        <w:ind w:left="450"/>
        <w:textAlignment w:val="baseline"/>
        <w:rPr>
          <w:color w:val="212121"/>
          <w:sz w:val="28"/>
          <w:szCs w:val="28"/>
        </w:rPr>
      </w:pPr>
    </w:p>
    <w:p w:rsidR="00A02D93" w:rsidRDefault="00A02D93" w:rsidP="00A02D93">
      <w:pPr>
        <w:shd w:val="clear" w:color="auto" w:fill="FFFFFF"/>
        <w:spacing w:after="225"/>
        <w:textAlignment w:val="baseline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Наиболее эффективным методом профилактики такого заболевания как туберкулез является регулярное проведение флюорографического обследования (один раз на протяжении года). </w:t>
      </w:r>
    </w:p>
    <w:p w:rsidR="00A02D93" w:rsidRDefault="00A02D93" w:rsidP="00A02D93">
      <w:pPr>
        <w:rPr>
          <w:sz w:val="28"/>
          <w:szCs w:val="28"/>
        </w:rPr>
      </w:pPr>
      <w:r>
        <w:rPr>
          <w:sz w:val="28"/>
          <w:szCs w:val="28"/>
        </w:rPr>
        <w:t>Туберкулез легких — тяжелая болезнь не только по урону, который она способна нанести организму. Лечение бывает длительным и сложным из-за способности микобактерии приспосабливаться к лекарственным препаратам и сопротивляться самостоятельным попыткам организма бороться с ней. Поэтому важно не допускать заражения и развития болезни. Для этого разработана многосторонняя профилактика туберкулеза легких.</w:t>
      </w:r>
    </w:p>
    <w:p w:rsidR="00A02D93" w:rsidRDefault="00A02D93" w:rsidP="00A02D93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</w:p>
    <w:p w:rsidR="001A088F" w:rsidRDefault="00A02D93" w:rsidP="00A02D93">
      <w:r>
        <w:rPr>
          <w:sz w:val="28"/>
          <w:szCs w:val="28"/>
        </w:rPr>
        <w:t>Будьте бдительны и здоровы!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0CABE54" wp14:editId="6EB79A35">
            <wp:extent cx="5940425" cy="3171619"/>
            <wp:effectExtent l="0" t="0" r="3175" b="0"/>
            <wp:docPr id="2" name="Рисунок 1" descr="C:\Users\cz1\Desktop\fl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cz1\Desktop\flura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71A"/>
    <w:multiLevelType w:val="multilevel"/>
    <w:tmpl w:val="479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6A"/>
    <w:rsid w:val="001A088F"/>
    <w:rsid w:val="004C096A"/>
    <w:rsid w:val="00A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1212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3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02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1212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3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02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Казакова</dc:creator>
  <cp:keywords/>
  <dc:description/>
  <cp:lastModifiedBy>Светлана Сергеевна Казакова</cp:lastModifiedBy>
  <cp:revision>2</cp:revision>
  <dcterms:created xsi:type="dcterms:W3CDTF">2019-03-18T07:02:00Z</dcterms:created>
  <dcterms:modified xsi:type="dcterms:W3CDTF">2019-03-18T07:03:00Z</dcterms:modified>
</cp:coreProperties>
</file>